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96" w:rsidRPr="00391A96" w:rsidRDefault="00391A96" w:rsidP="00391A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96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391A96" w:rsidRPr="00391A96" w:rsidRDefault="00391A96" w:rsidP="00391A9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1A96">
        <w:rPr>
          <w:rFonts w:ascii="Times New Roman" w:hAnsi="Times New Roman" w:cs="Times New Roman"/>
          <w:sz w:val="28"/>
          <w:szCs w:val="28"/>
        </w:rPr>
        <w:t xml:space="preserve">районного фестиваля «Суворовская каша», </w:t>
      </w:r>
      <w:r w:rsidRPr="00391A96">
        <w:rPr>
          <w:rFonts w:ascii="Times New Roman" w:hAnsi="Times New Roman" w:cs="Times New Roman"/>
          <w:bCs/>
          <w:sz w:val="28"/>
          <w:szCs w:val="28"/>
        </w:rPr>
        <w:t xml:space="preserve"> посвященного памяти А.В. Суворова</w:t>
      </w:r>
    </w:p>
    <w:p w:rsidR="00391A96" w:rsidRPr="00391A96" w:rsidRDefault="00391A96" w:rsidP="00391A96">
      <w:pPr>
        <w:tabs>
          <w:tab w:val="left" w:pos="38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821"/>
        <w:gridCol w:w="2693"/>
      </w:tblGrid>
      <w:tr w:rsidR="00391A96" w:rsidRPr="00391A96" w:rsidTr="003D54B3">
        <w:tc>
          <w:tcPr>
            <w:tcW w:w="2808" w:type="dxa"/>
          </w:tcPr>
          <w:p w:rsidR="00391A96" w:rsidRPr="00391A96" w:rsidRDefault="00391A96" w:rsidP="004A35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3821" w:type="dxa"/>
          </w:tcPr>
          <w:p w:rsidR="00391A96" w:rsidRPr="00391A96" w:rsidRDefault="00391A96" w:rsidP="004A35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391A96" w:rsidRPr="00391A96" w:rsidRDefault="00391A96" w:rsidP="004A35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bCs/>
                <w:sz w:val="28"/>
                <w:szCs w:val="28"/>
              </w:rPr>
              <w:t>Место   проведения</w:t>
            </w:r>
          </w:p>
        </w:tc>
      </w:tr>
      <w:tr w:rsidR="00391A96" w:rsidRPr="00391A96" w:rsidTr="003D54B3">
        <w:tc>
          <w:tcPr>
            <w:tcW w:w="2808" w:type="dxa"/>
          </w:tcPr>
          <w:p w:rsidR="00391A96" w:rsidRPr="00391A96" w:rsidRDefault="00391A96" w:rsidP="004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 xml:space="preserve"> 09.30-10.00</w:t>
            </w:r>
          </w:p>
        </w:tc>
        <w:tc>
          <w:tcPr>
            <w:tcW w:w="3821" w:type="dxa"/>
          </w:tcPr>
          <w:p w:rsidR="00391A96" w:rsidRPr="00391A96" w:rsidRDefault="00391A96" w:rsidP="004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фестиваля</w:t>
            </w:r>
          </w:p>
        </w:tc>
        <w:tc>
          <w:tcPr>
            <w:tcW w:w="2693" w:type="dxa"/>
          </w:tcPr>
          <w:p w:rsidR="00391A96" w:rsidRPr="00391A96" w:rsidRDefault="00391A96" w:rsidP="004A359F">
            <w:pPr>
              <w:tabs>
                <w:tab w:val="left" w:pos="37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Площадь перед памятником А. В. Суворову</w:t>
            </w:r>
          </w:p>
        </w:tc>
      </w:tr>
      <w:tr w:rsidR="00391A96" w:rsidRPr="00391A96" w:rsidTr="003D54B3">
        <w:tc>
          <w:tcPr>
            <w:tcW w:w="2808" w:type="dxa"/>
          </w:tcPr>
          <w:p w:rsidR="00391A96" w:rsidRPr="00391A96" w:rsidRDefault="00391A96" w:rsidP="004A359F">
            <w:pPr>
              <w:tabs>
                <w:tab w:val="left" w:pos="37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 xml:space="preserve">10.00- 10.30     </w:t>
            </w:r>
          </w:p>
        </w:tc>
        <w:tc>
          <w:tcPr>
            <w:tcW w:w="3821" w:type="dxa"/>
          </w:tcPr>
          <w:p w:rsidR="00391A96" w:rsidRPr="00391A96" w:rsidRDefault="003D54B3" w:rsidP="004A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Молебен</w:t>
            </w:r>
            <w:r w:rsidR="00391A96" w:rsidRPr="00391A96">
              <w:rPr>
                <w:rFonts w:ascii="Times New Roman" w:hAnsi="Times New Roman" w:cs="Times New Roman"/>
                <w:sz w:val="28"/>
                <w:szCs w:val="28"/>
              </w:rPr>
              <w:t xml:space="preserve"> в память о полководце А.В. Суворове</w:t>
            </w:r>
          </w:p>
          <w:p w:rsidR="00391A96" w:rsidRPr="00391A96" w:rsidRDefault="00391A96" w:rsidP="004A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96" w:rsidRPr="00391A96" w:rsidRDefault="00391A96" w:rsidP="004A359F">
            <w:pPr>
              <w:tabs>
                <w:tab w:val="left" w:pos="37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1A96" w:rsidRPr="00391A96" w:rsidRDefault="00391A96" w:rsidP="004A359F">
            <w:pPr>
              <w:tabs>
                <w:tab w:val="left" w:pos="37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Церковь во имя Владимирской иконы Божией Матери</w:t>
            </w:r>
          </w:p>
        </w:tc>
      </w:tr>
      <w:tr w:rsidR="00391A96" w:rsidRPr="00391A96" w:rsidTr="003D54B3">
        <w:tc>
          <w:tcPr>
            <w:tcW w:w="2808" w:type="dxa"/>
          </w:tcPr>
          <w:p w:rsidR="00391A96" w:rsidRPr="00391A96" w:rsidRDefault="00391A96" w:rsidP="004A359F">
            <w:pPr>
              <w:tabs>
                <w:tab w:val="left" w:pos="37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 xml:space="preserve">11.30- 11.00     </w:t>
            </w:r>
          </w:p>
        </w:tc>
        <w:tc>
          <w:tcPr>
            <w:tcW w:w="3821" w:type="dxa"/>
          </w:tcPr>
          <w:p w:rsidR="00391A96" w:rsidRPr="00391A96" w:rsidRDefault="00391A96" w:rsidP="004A359F">
            <w:pPr>
              <w:ind w:lef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Презентация  и дегустация каш по старинным рецептам</w:t>
            </w:r>
          </w:p>
        </w:tc>
        <w:tc>
          <w:tcPr>
            <w:tcW w:w="2693" w:type="dxa"/>
          </w:tcPr>
          <w:p w:rsidR="00391A96" w:rsidRPr="00391A96" w:rsidRDefault="00391A96" w:rsidP="004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Площадь перед памятником А. В. Суворову</w:t>
            </w:r>
          </w:p>
        </w:tc>
      </w:tr>
      <w:tr w:rsidR="00391A96" w:rsidRPr="00391A96" w:rsidTr="003D54B3">
        <w:tc>
          <w:tcPr>
            <w:tcW w:w="2808" w:type="dxa"/>
          </w:tcPr>
          <w:p w:rsidR="00391A96" w:rsidRPr="00391A96" w:rsidRDefault="00391A96" w:rsidP="004A359F">
            <w:pPr>
              <w:tabs>
                <w:tab w:val="left" w:pos="37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821" w:type="dxa"/>
          </w:tcPr>
          <w:p w:rsidR="00391A96" w:rsidRPr="00391A96" w:rsidRDefault="00391A96" w:rsidP="004A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фестиваля. Возложение венков и цветов к </w:t>
            </w:r>
            <w:proofErr w:type="gramStart"/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памятнику</w:t>
            </w:r>
            <w:r w:rsidR="003D54B3">
              <w:rPr>
                <w:rFonts w:ascii="Times New Roman" w:hAnsi="Times New Roman" w:cs="Times New Roman"/>
                <w:sz w:val="28"/>
                <w:szCs w:val="28"/>
              </w:rPr>
              <w:t xml:space="preserve"> полководца</w:t>
            </w:r>
            <w:proofErr w:type="gramEnd"/>
          </w:p>
          <w:p w:rsidR="00391A96" w:rsidRPr="00391A96" w:rsidRDefault="00391A96" w:rsidP="004A359F">
            <w:pPr>
              <w:tabs>
                <w:tab w:val="left" w:pos="37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A96" w:rsidRPr="00391A96" w:rsidRDefault="00391A96" w:rsidP="004A359F">
            <w:pPr>
              <w:tabs>
                <w:tab w:val="left" w:pos="37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1A96" w:rsidRPr="00391A96" w:rsidRDefault="00391A96" w:rsidP="004A359F">
            <w:pPr>
              <w:tabs>
                <w:tab w:val="left" w:pos="37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Площадь перед памятником А. В. Суворову</w:t>
            </w:r>
          </w:p>
        </w:tc>
      </w:tr>
      <w:tr w:rsidR="00391A96" w:rsidRPr="00391A96" w:rsidTr="003D54B3">
        <w:tc>
          <w:tcPr>
            <w:tcW w:w="2808" w:type="dxa"/>
          </w:tcPr>
          <w:p w:rsidR="00391A96" w:rsidRPr="00391A96" w:rsidRDefault="00391A96" w:rsidP="004A359F">
            <w:pPr>
              <w:tabs>
                <w:tab w:val="left" w:pos="37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3821" w:type="dxa"/>
          </w:tcPr>
          <w:p w:rsidR="00391A96" w:rsidRPr="00391A96" w:rsidRDefault="00391A96" w:rsidP="004A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Презентация кадетских классов, военно-патриотических клубов</w:t>
            </w:r>
          </w:p>
        </w:tc>
        <w:tc>
          <w:tcPr>
            <w:tcW w:w="2693" w:type="dxa"/>
          </w:tcPr>
          <w:p w:rsidR="00391A96" w:rsidRPr="00391A96" w:rsidRDefault="00391A96" w:rsidP="004A359F">
            <w:pPr>
              <w:tabs>
                <w:tab w:val="left" w:pos="37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Площадь перед памятником А. В. Суворову</w:t>
            </w:r>
          </w:p>
        </w:tc>
      </w:tr>
      <w:tr w:rsidR="00391A96" w:rsidRPr="00391A96" w:rsidTr="003D54B3">
        <w:tc>
          <w:tcPr>
            <w:tcW w:w="2808" w:type="dxa"/>
          </w:tcPr>
          <w:p w:rsidR="00391A96" w:rsidRPr="00391A96" w:rsidRDefault="00391A96" w:rsidP="004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12.15 – 14.00</w:t>
            </w:r>
          </w:p>
        </w:tc>
        <w:tc>
          <w:tcPr>
            <w:tcW w:w="3821" w:type="dxa"/>
          </w:tcPr>
          <w:p w:rsidR="00391A96" w:rsidRPr="00391A96" w:rsidRDefault="00391A96" w:rsidP="004A35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 «Наследники</w:t>
            </w:r>
            <w:r w:rsidR="00BD5D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1A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Победителя»</w:t>
            </w:r>
          </w:p>
        </w:tc>
        <w:tc>
          <w:tcPr>
            <w:tcW w:w="2693" w:type="dxa"/>
          </w:tcPr>
          <w:p w:rsidR="00391A96" w:rsidRPr="00391A96" w:rsidRDefault="00391A96" w:rsidP="004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Площадь перед памятником А. В. Суворову</w:t>
            </w:r>
          </w:p>
        </w:tc>
      </w:tr>
      <w:tr w:rsidR="00391A96" w:rsidRPr="00391A96" w:rsidTr="003D54B3">
        <w:tc>
          <w:tcPr>
            <w:tcW w:w="2808" w:type="dxa"/>
          </w:tcPr>
          <w:p w:rsidR="00391A96" w:rsidRPr="00391A96" w:rsidRDefault="00391A96" w:rsidP="004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3821" w:type="dxa"/>
          </w:tcPr>
          <w:p w:rsidR="00391A96" w:rsidRPr="00391A96" w:rsidRDefault="00391A96" w:rsidP="003D54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интерактивных площадок</w:t>
            </w:r>
            <w:r w:rsidR="00BD5D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BD5D0E">
              <w:rPr>
                <w:rFonts w:ascii="Times New Roman" w:hAnsi="Times New Roman" w:cs="Times New Roman"/>
                <w:bCs/>
                <w:sz w:val="28"/>
                <w:szCs w:val="28"/>
              </w:rPr>
              <w:t>фотозон</w:t>
            </w:r>
            <w:proofErr w:type="spellEnd"/>
            <w:r w:rsidR="00BD5D0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391A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«Книжная лавка»,</w:t>
            </w: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Пензяки</w:t>
            </w:r>
            <w:proofErr w:type="spellEnd"/>
            <w:r w:rsidRPr="00391A96">
              <w:rPr>
                <w:rFonts w:ascii="Times New Roman" w:hAnsi="Times New Roman" w:cs="Times New Roman"/>
                <w:sz w:val="28"/>
                <w:szCs w:val="28"/>
              </w:rPr>
              <w:t xml:space="preserve"> толстопятые», «Штаб </w:t>
            </w:r>
            <w:r w:rsidRPr="00391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Суворова», </w:t>
            </w:r>
            <w:r w:rsidRPr="00391A96">
              <w:rPr>
                <w:rFonts w:ascii="Times New Roman" w:hAnsi="Times New Roman" w:cs="Times New Roman"/>
                <w:bCs/>
                <w:sz w:val="28"/>
                <w:szCs w:val="28"/>
              </w:rPr>
              <w:t>«Байки и факты из жизни Суворова», «Награды Суворова»</w:t>
            </w:r>
            <w:proofErr w:type="gramStart"/>
            <w:r w:rsidRPr="00391A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91A96">
              <w:rPr>
                <w:rFonts w:ascii="Times New Roman" w:hAnsi="Times New Roman" w:cs="Times New Roman"/>
                <w:sz w:val="28"/>
                <w:szCs w:val="28"/>
              </w:rPr>
              <w:t xml:space="preserve"> «Школа каллиграфии», «Суворовский стрелок», </w:t>
            </w:r>
            <w:r w:rsidRPr="00391A96">
              <w:rPr>
                <w:rFonts w:ascii="Times New Roman" w:hAnsi="Times New Roman" w:cs="Times New Roman"/>
                <w:bCs/>
                <w:sz w:val="28"/>
                <w:szCs w:val="28"/>
              </w:rPr>
              <w:t>«Пуля –</w:t>
            </w:r>
            <w:proofErr w:type="spellStart"/>
            <w:r w:rsidRPr="00391A96">
              <w:rPr>
                <w:rFonts w:ascii="Times New Roman" w:hAnsi="Times New Roman" w:cs="Times New Roman"/>
                <w:bCs/>
                <w:sz w:val="28"/>
                <w:szCs w:val="28"/>
              </w:rPr>
              <w:t>дура</w:t>
            </w:r>
            <w:proofErr w:type="spellEnd"/>
            <w:r w:rsidRPr="00391A96">
              <w:rPr>
                <w:rFonts w:ascii="Times New Roman" w:hAnsi="Times New Roman" w:cs="Times New Roman"/>
                <w:bCs/>
                <w:sz w:val="28"/>
                <w:szCs w:val="28"/>
              </w:rPr>
              <w:t>, штык –молодец»,</w:t>
            </w:r>
            <w:r w:rsidRPr="00391A9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«Солдатская диета Суворова. Чайная Суворова», «Суворов в искусстве»</w:t>
            </w:r>
            <w:r w:rsidRPr="00391A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«Старинная   усадьба».</w:t>
            </w:r>
          </w:p>
        </w:tc>
        <w:tc>
          <w:tcPr>
            <w:tcW w:w="2693" w:type="dxa"/>
          </w:tcPr>
          <w:p w:rsidR="00391A96" w:rsidRPr="00391A96" w:rsidRDefault="00391A96" w:rsidP="004A3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A96" w:rsidRPr="00391A96" w:rsidTr="003D54B3">
        <w:tc>
          <w:tcPr>
            <w:tcW w:w="2808" w:type="dxa"/>
          </w:tcPr>
          <w:p w:rsidR="00391A96" w:rsidRPr="00391A96" w:rsidRDefault="00391A96" w:rsidP="004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10.30-14.00</w:t>
            </w:r>
          </w:p>
        </w:tc>
        <w:tc>
          <w:tcPr>
            <w:tcW w:w="3821" w:type="dxa"/>
          </w:tcPr>
          <w:p w:rsidR="00391A96" w:rsidRPr="00391A96" w:rsidRDefault="00391A96" w:rsidP="004A35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Мастер-классы </w:t>
            </w: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 xml:space="preserve">по  приготовлению ухи, вязанию носков с </w:t>
            </w:r>
            <w:r w:rsidR="004A5A5F">
              <w:rPr>
                <w:rFonts w:ascii="Times New Roman" w:hAnsi="Times New Roman" w:cs="Times New Roman"/>
                <w:sz w:val="28"/>
                <w:szCs w:val="28"/>
              </w:rPr>
              <w:t>двойной пяткой</w:t>
            </w:r>
            <w:proofErr w:type="gramStart"/>
            <w:r w:rsidR="004A5A5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A5A5F">
              <w:rPr>
                <w:rFonts w:ascii="Times New Roman" w:hAnsi="Times New Roman" w:cs="Times New Roman"/>
                <w:sz w:val="28"/>
                <w:szCs w:val="28"/>
              </w:rPr>
              <w:t xml:space="preserve"> вязанию половиков</w:t>
            </w: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 xml:space="preserve">, изготовлению оберегов,  каллиграфическому письму, </w:t>
            </w:r>
            <w:r w:rsidR="00BD5D0E">
              <w:rPr>
                <w:rFonts w:ascii="Times New Roman" w:hAnsi="Times New Roman" w:cs="Times New Roman"/>
                <w:sz w:val="28"/>
                <w:szCs w:val="28"/>
              </w:rPr>
              <w:t xml:space="preserve"> старинные </w:t>
            </w: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  <w:r w:rsidRPr="00391A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91A96" w:rsidRPr="00391A96" w:rsidRDefault="00391A96" w:rsidP="004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Площадь перед памятником А. В. Суворову</w:t>
            </w:r>
          </w:p>
        </w:tc>
      </w:tr>
      <w:tr w:rsidR="00391A96" w:rsidRPr="00391A96" w:rsidTr="003D54B3">
        <w:tc>
          <w:tcPr>
            <w:tcW w:w="2808" w:type="dxa"/>
          </w:tcPr>
          <w:p w:rsidR="00391A96" w:rsidRPr="00391A96" w:rsidRDefault="00391A96" w:rsidP="004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11.30-14.00</w:t>
            </w:r>
          </w:p>
        </w:tc>
        <w:tc>
          <w:tcPr>
            <w:tcW w:w="3821" w:type="dxa"/>
          </w:tcPr>
          <w:p w:rsidR="00391A96" w:rsidRPr="00391A96" w:rsidRDefault="00BD5D0E" w:rsidP="004A35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Пу</w:t>
            </w:r>
            <w:r w:rsidR="00391A96" w:rsidRPr="00391A96">
              <w:rPr>
                <w:rFonts w:ascii="Times New Roman" w:hAnsi="Times New Roman" w:cs="Times New Roman"/>
                <w:bCs/>
                <w:sz w:val="28"/>
                <w:szCs w:val="28"/>
              </w:rPr>
              <w:t>ть к Победе»</w:t>
            </w:r>
          </w:p>
        </w:tc>
        <w:tc>
          <w:tcPr>
            <w:tcW w:w="2693" w:type="dxa"/>
          </w:tcPr>
          <w:p w:rsidR="00391A96" w:rsidRPr="00391A96" w:rsidRDefault="00391A96" w:rsidP="004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Площадь перед памятником А. В. Суворову</w:t>
            </w:r>
          </w:p>
        </w:tc>
      </w:tr>
      <w:tr w:rsidR="00391A96" w:rsidRPr="00391A96" w:rsidTr="003D54B3">
        <w:tc>
          <w:tcPr>
            <w:tcW w:w="2808" w:type="dxa"/>
          </w:tcPr>
          <w:p w:rsidR="00391A96" w:rsidRPr="00391A96" w:rsidRDefault="00391A96" w:rsidP="004A359F">
            <w:pPr>
              <w:tabs>
                <w:tab w:val="left" w:pos="37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3821" w:type="dxa"/>
          </w:tcPr>
          <w:p w:rsidR="00391A96" w:rsidRPr="00391A96" w:rsidRDefault="00391A96" w:rsidP="004A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«Тяжело  в учении - легко в бою»</w:t>
            </w:r>
          </w:p>
        </w:tc>
        <w:tc>
          <w:tcPr>
            <w:tcW w:w="2693" w:type="dxa"/>
          </w:tcPr>
          <w:p w:rsidR="00391A96" w:rsidRPr="00391A96" w:rsidRDefault="00391A96" w:rsidP="004A359F">
            <w:pPr>
              <w:tabs>
                <w:tab w:val="left" w:pos="37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Площадь перед памятником А. В. Суворову</w:t>
            </w:r>
          </w:p>
        </w:tc>
      </w:tr>
      <w:tr w:rsidR="00391A96" w:rsidRPr="00391A96" w:rsidTr="003D54B3">
        <w:tc>
          <w:tcPr>
            <w:tcW w:w="2808" w:type="dxa"/>
          </w:tcPr>
          <w:p w:rsidR="00391A96" w:rsidRPr="00391A96" w:rsidRDefault="00391A96" w:rsidP="004A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A96">
              <w:rPr>
                <w:rFonts w:ascii="Times New Roman" w:hAnsi="Times New Roman" w:cs="Times New Roman"/>
                <w:sz w:val="28"/>
                <w:szCs w:val="28"/>
              </w:rPr>
              <w:t>14.00- 14.30</w:t>
            </w:r>
          </w:p>
        </w:tc>
        <w:tc>
          <w:tcPr>
            <w:tcW w:w="3821" w:type="dxa"/>
          </w:tcPr>
          <w:p w:rsidR="00391A96" w:rsidRPr="00391A96" w:rsidRDefault="00391A96" w:rsidP="004A359F">
            <w:pPr>
              <w:pStyle w:val="a3"/>
              <w:jc w:val="left"/>
              <w:rPr>
                <w:szCs w:val="28"/>
              </w:rPr>
            </w:pPr>
            <w:r w:rsidRPr="00391A96">
              <w:rPr>
                <w:bCs/>
                <w:szCs w:val="28"/>
              </w:rPr>
              <w:t>Подведение итогов фестиваля, награждение участников</w:t>
            </w:r>
            <w:r w:rsidRPr="00391A96">
              <w:rPr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91A96" w:rsidRPr="00391A96" w:rsidRDefault="00391A96" w:rsidP="004A359F">
            <w:pPr>
              <w:pStyle w:val="a3"/>
              <w:jc w:val="left"/>
              <w:rPr>
                <w:bCs/>
                <w:szCs w:val="28"/>
              </w:rPr>
            </w:pPr>
            <w:r w:rsidRPr="00391A96">
              <w:rPr>
                <w:szCs w:val="28"/>
              </w:rPr>
              <w:t>Площадь перед памятником А. В. Суворову</w:t>
            </w:r>
          </w:p>
        </w:tc>
      </w:tr>
    </w:tbl>
    <w:p w:rsidR="00391A96" w:rsidRPr="00391A96" w:rsidRDefault="00391A96" w:rsidP="00391A96">
      <w:pPr>
        <w:pStyle w:val="a5"/>
        <w:jc w:val="left"/>
        <w:rPr>
          <w:b w:val="0"/>
          <w:szCs w:val="28"/>
        </w:rPr>
      </w:pPr>
    </w:p>
    <w:p w:rsidR="00391A96" w:rsidRPr="00391A96" w:rsidRDefault="00391A96" w:rsidP="00391A96">
      <w:pPr>
        <w:pStyle w:val="a5"/>
        <w:rPr>
          <w:szCs w:val="28"/>
        </w:rPr>
      </w:pPr>
    </w:p>
    <w:sectPr w:rsidR="00391A96" w:rsidRPr="00391A96" w:rsidSect="006F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A96"/>
    <w:rsid w:val="00391A96"/>
    <w:rsid w:val="003D54B3"/>
    <w:rsid w:val="004A5A5F"/>
    <w:rsid w:val="006F4E6B"/>
    <w:rsid w:val="00AA1855"/>
    <w:rsid w:val="00BD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91A9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391A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Название Знак"/>
    <w:basedOn w:val="a0"/>
    <w:link w:val="a5"/>
    <w:rsid w:val="00391A96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2021-05-12T15:10:00Z</dcterms:created>
  <dcterms:modified xsi:type="dcterms:W3CDTF">2021-05-13T08:10:00Z</dcterms:modified>
</cp:coreProperties>
</file>